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5B" w:rsidRPr="00AF7827" w:rsidRDefault="003E213E" w:rsidP="00AF7827">
      <w:pPr>
        <w:jc w:val="center"/>
        <w:rPr>
          <w:rFonts w:ascii="Times New Roman" w:hAnsi="Times New Roman" w:cs="Times New Roman"/>
          <w:b/>
          <w:sz w:val="24"/>
          <w:szCs w:val="24"/>
        </w:rPr>
      </w:pPr>
      <w:r>
        <w:rPr>
          <w:rFonts w:ascii="Times New Roman" w:hAnsi="Times New Roman" w:cs="Times New Roman"/>
          <w:b/>
          <w:sz w:val="24"/>
          <w:szCs w:val="24"/>
        </w:rPr>
        <w:t>Информация</w:t>
      </w:r>
      <w:r w:rsidR="00332A0B">
        <w:rPr>
          <w:rFonts w:ascii="Times New Roman" w:hAnsi="Times New Roman" w:cs="Times New Roman"/>
          <w:b/>
          <w:sz w:val="24"/>
          <w:szCs w:val="24"/>
        </w:rPr>
        <w:t xml:space="preserve"> </w:t>
      </w:r>
    </w:p>
    <w:p w:rsidR="00AF7827" w:rsidRDefault="00AF7827" w:rsidP="00AF7827">
      <w:pPr>
        <w:jc w:val="center"/>
        <w:rPr>
          <w:rFonts w:ascii="Times New Roman" w:hAnsi="Times New Roman" w:cs="Times New Roman"/>
          <w:b/>
          <w:sz w:val="24"/>
          <w:szCs w:val="24"/>
        </w:rPr>
      </w:pPr>
      <w:r w:rsidRPr="00AF7827">
        <w:rPr>
          <w:rFonts w:ascii="Times New Roman" w:hAnsi="Times New Roman" w:cs="Times New Roman"/>
          <w:b/>
          <w:sz w:val="24"/>
          <w:szCs w:val="24"/>
        </w:rPr>
        <w:t>для выступления президента Союза строителей  Томской области Звонарева С.В.  на заседании областной тройственной комиссии по вопросу «О ходе выполнения отраслевого соглашения по строительству и промышленности строительных материалов Томской области по итогам 2019 года»</w:t>
      </w:r>
    </w:p>
    <w:p w:rsidR="00AF7827" w:rsidRDefault="00A61992" w:rsidP="00A61992">
      <w:pPr>
        <w:jc w:val="right"/>
        <w:rPr>
          <w:rFonts w:ascii="Times New Roman" w:hAnsi="Times New Roman" w:cs="Times New Roman"/>
          <w:b/>
          <w:sz w:val="24"/>
          <w:szCs w:val="24"/>
        </w:rPr>
      </w:pPr>
      <w:r>
        <w:rPr>
          <w:rFonts w:ascii="Times New Roman" w:hAnsi="Times New Roman" w:cs="Times New Roman"/>
          <w:b/>
          <w:sz w:val="24"/>
          <w:szCs w:val="24"/>
        </w:rPr>
        <w:t>20 февраля 2020</w:t>
      </w:r>
    </w:p>
    <w:p w:rsidR="00783A82" w:rsidRDefault="00AF7827" w:rsidP="00332A0B">
      <w:pPr>
        <w:spacing w:after="0"/>
        <w:jc w:val="both"/>
        <w:rPr>
          <w:rFonts w:ascii="Times New Roman" w:hAnsi="Times New Roman" w:cs="Times New Roman"/>
          <w:sz w:val="26"/>
          <w:szCs w:val="26"/>
        </w:rPr>
      </w:pPr>
      <w:r>
        <w:rPr>
          <w:rFonts w:ascii="Times New Roman" w:hAnsi="Times New Roman" w:cs="Times New Roman"/>
          <w:b/>
          <w:sz w:val="24"/>
          <w:szCs w:val="24"/>
        </w:rPr>
        <w:tab/>
      </w:r>
      <w:r w:rsidRPr="00783A82">
        <w:rPr>
          <w:rFonts w:ascii="Times New Roman" w:hAnsi="Times New Roman" w:cs="Times New Roman"/>
          <w:sz w:val="26"/>
          <w:szCs w:val="26"/>
        </w:rPr>
        <w:t>По состоянию на 20 февраля 2020 года в состав</w:t>
      </w:r>
      <w:r w:rsidR="00783A82">
        <w:rPr>
          <w:rFonts w:ascii="Times New Roman" w:hAnsi="Times New Roman" w:cs="Times New Roman"/>
          <w:sz w:val="26"/>
          <w:szCs w:val="26"/>
        </w:rPr>
        <w:t xml:space="preserve"> Союза строителей Томской области входит 44 организации и 1 физическое  лицо. Общая численность работающих в этих организациях составляет 14260 человек. Предприятий и организаций с численностью  более 100 человек – 16. В их числе  ОАО «ТДСК», ООО «Каргасокдорстрой», ООО «Томскремстройпроект», ГУП ТО «Областное ДРСУ», ЗАО «Карьероуправление, ООО «Горсети», ООО «Трубачево», ТГАСУ, ТФ №8616  ПАО  «Сбербанк», ПАО «Томскпромстройбанк», ЗАО «Сибэлектромонтаж» и другие. Все они являются ведущими организациями Томской области в сферах своей профессиональной деятельности. Организаций  с численностью от 50 до 100 – 4, до  50 человек – 24.</w:t>
      </w:r>
    </w:p>
    <w:p w:rsidR="00AF7827" w:rsidRDefault="00783A82" w:rsidP="00332A0B">
      <w:pPr>
        <w:spacing w:after="0"/>
        <w:jc w:val="both"/>
        <w:rPr>
          <w:rFonts w:ascii="Times New Roman" w:hAnsi="Times New Roman" w:cs="Times New Roman"/>
          <w:sz w:val="26"/>
          <w:szCs w:val="26"/>
        </w:rPr>
      </w:pPr>
      <w:r>
        <w:rPr>
          <w:rFonts w:ascii="Times New Roman" w:hAnsi="Times New Roman" w:cs="Times New Roman"/>
          <w:sz w:val="26"/>
          <w:szCs w:val="26"/>
        </w:rPr>
        <w:tab/>
        <w:t>За истекший период органы управления Союза строителей осуществляли  свою деятельность, руководствуясь Уставом Союза,  положениями главы  III «Права и обязанности общественных объединений» Федерального Закона «Об общественных организациях», «Отраслевым  соглашением по строительству и промышленности строительных материалов Томской области на 2017 – 2020 годы»,   планом  работы Союза строителей на 2019 год, взаимодействуя с другими региональными Союзами строителей, исходя из текущей ситуации, складывающейся</w:t>
      </w:r>
      <w:r w:rsidR="0030431A">
        <w:rPr>
          <w:rFonts w:ascii="Times New Roman" w:hAnsi="Times New Roman" w:cs="Times New Roman"/>
          <w:sz w:val="26"/>
          <w:szCs w:val="26"/>
        </w:rPr>
        <w:t xml:space="preserve"> в строительной отрасли Томской области.</w:t>
      </w:r>
    </w:p>
    <w:p w:rsidR="0030431A" w:rsidRDefault="0030431A" w:rsidP="00332A0B">
      <w:pPr>
        <w:spacing w:after="0"/>
        <w:jc w:val="both"/>
        <w:rPr>
          <w:rFonts w:ascii="Times New Roman" w:hAnsi="Times New Roman" w:cs="Times New Roman"/>
          <w:b/>
          <w:sz w:val="26"/>
          <w:szCs w:val="26"/>
        </w:rPr>
      </w:pPr>
      <w:r>
        <w:rPr>
          <w:rFonts w:ascii="Times New Roman" w:hAnsi="Times New Roman" w:cs="Times New Roman"/>
          <w:sz w:val="26"/>
          <w:szCs w:val="26"/>
        </w:rPr>
        <w:tab/>
        <w:t xml:space="preserve">При этом в 2019 году, как и в предыдущие периоды, </w:t>
      </w:r>
      <w:r w:rsidRPr="00A61992">
        <w:rPr>
          <w:rFonts w:ascii="Times New Roman" w:hAnsi="Times New Roman" w:cs="Times New Roman"/>
          <w:b/>
          <w:sz w:val="26"/>
          <w:szCs w:val="26"/>
        </w:rPr>
        <w:t>главным в</w:t>
      </w:r>
      <w:r>
        <w:rPr>
          <w:rFonts w:ascii="Times New Roman" w:hAnsi="Times New Roman" w:cs="Times New Roman"/>
          <w:sz w:val="26"/>
          <w:szCs w:val="26"/>
        </w:rPr>
        <w:t xml:space="preserve"> </w:t>
      </w:r>
      <w:r w:rsidRPr="00A61992">
        <w:rPr>
          <w:rFonts w:ascii="Times New Roman" w:hAnsi="Times New Roman" w:cs="Times New Roman"/>
          <w:b/>
          <w:sz w:val="26"/>
          <w:szCs w:val="26"/>
        </w:rPr>
        <w:t>организационной работе</w:t>
      </w:r>
      <w:r>
        <w:rPr>
          <w:rFonts w:ascii="Times New Roman" w:hAnsi="Times New Roman" w:cs="Times New Roman"/>
          <w:sz w:val="26"/>
          <w:szCs w:val="26"/>
        </w:rPr>
        <w:t xml:space="preserve"> органов управления Союза строителей было и остается в настоящее время укрепление  взаимопонимания и делового  взаимодействия с органами  власти </w:t>
      </w:r>
      <w:r w:rsidRPr="0030431A">
        <w:rPr>
          <w:rFonts w:ascii="Times New Roman" w:hAnsi="Times New Roman" w:cs="Times New Roman"/>
          <w:b/>
          <w:sz w:val="26"/>
          <w:szCs w:val="26"/>
        </w:rPr>
        <w:t>в целях создания условий для прибыльной, стабильной и устойчивой финансово-экономической деятельности организаций, входящих в состав Союза строителей Томской области.</w:t>
      </w:r>
      <w:r>
        <w:rPr>
          <w:rFonts w:ascii="Times New Roman" w:hAnsi="Times New Roman" w:cs="Times New Roman"/>
          <w:b/>
          <w:sz w:val="26"/>
          <w:szCs w:val="26"/>
        </w:rPr>
        <w:t xml:space="preserve"> </w:t>
      </w:r>
      <w:r>
        <w:rPr>
          <w:rFonts w:ascii="Times New Roman" w:hAnsi="Times New Roman" w:cs="Times New Roman"/>
          <w:sz w:val="26"/>
          <w:szCs w:val="26"/>
        </w:rPr>
        <w:t>Это один  из решающих и объективных факторов, создающих предпосылки  для выполнения п.2.1.2 Отраслевого соглашения, обязывающего работодателей</w:t>
      </w:r>
      <w:r w:rsidR="00B1358F">
        <w:rPr>
          <w:rFonts w:ascii="Times New Roman" w:hAnsi="Times New Roman" w:cs="Times New Roman"/>
          <w:sz w:val="26"/>
          <w:szCs w:val="26"/>
        </w:rPr>
        <w:t xml:space="preserve"> принимать меры, направленные на обеспечение </w:t>
      </w:r>
      <w:r w:rsidR="00B1358F" w:rsidRPr="00B1358F">
        <w:rPr>
          <w:rFonts w:ascii="Times New Roman" w:hAnsi="Times New Roman" w:cs="Times New Roman"/>
          <w:b/>
          <w:sz w:val="26"/>
          <w:szCs w:val="26"/>
        </w:rPr>
        <w:t>достойной и справедливой заработной платы, здоровых и безопасных условий труда, занятости работников, повышения квалификации и профессионального роста работников, реализации корпоративных социальных гарантий.</w:t>
      </w:r>
    </w:p>
    <w:p w:rsidR="00282F30" w:rsidRDefault="00282F30" w:rsidP="00332A0B">
      <w:pPr>
        <w:spacing w:after="0"/>
        <w:jc w:val="both"/>
        <w:rPr>
          <w:rFonts w:ascii="Times New Roman" w:hAnsi="Times New Roman" w:cs="Times New Roman"/>
          <w:b/>
          <w:sz w:val="26"/>
          <w:szCs w:val="26"/>
        </w:rPr>
      </w:pPr>
      <w:r>
        <w:rPr>
          <w:rFonts w:ascii="Times New Roman" w:hAnsi="Times New Roman" w:cs="Times New Roman"/>
          <w:b/>
          <w:sz w:val="26"/>
          <w:szCs w:val="26"/>
        </w:rPr>
        <w:tab/>
        <w:t>На такой ключевой путь решения социальных проблем обратил особое внимание членов  правительства президент страны В.В. Путин во время встречи с ними 12 февраля 2020 года.</w:t>
      </w:r>
    </w:p>
    <w:p w:rsidR="00B1358F" w:rsidRDefault="00B1358F" w:rsidP="00332A0B">
      <w:pPr>
        <w:spacing w:after="0"/>
        <w:jc w:val="both"/>
        <w:rPr>
          <w:rFonts w:ascii="Times New Roman" w:hAnsi="Times New Roman" w:cs="Times New Roman"/>
          <w:sz w:val="26"/>
          <w:szCs w:val="26"/>
        </w:rPr>
      </w:pPr>
      <w:r>
        <w:rPr>
          <w:rFonts w:ascii="Times New Roman" w:hAnsi="Times New Roman" w:cs="Times New Roman"/>
          <w:b/>
          <w:sz w:val="26"/>
          <w:szCs w:val="26"/>
        </w:rPr>
        <w:lastRenderedPageBreak/>
        <w:tab/>
      </w:r>
      <w:r w:rsidRPr="00B1358F">
        <w:rPr>
          <w:rFonts w:ascii="Times New Roman" w:hAnsi="Times New Roman" w:cs="Times New Roman"/>
          <w:sz w:val="26"/>
          <w:szCs w:val="26"/>
        </w:rPr>
        <w:t xml:space="preserve">В начале февраля на одном из центральных каналов ТВ </w:t>
      </w:r>
      <w:r w:rsidRPr="0025739D">
        <w:rPr>
          <w:rFonts w:ascii="Times New Roman" w:hAnsi="Times New Roman" w:cs="Times New Roman"/>
          <w:b/>
          <w:sz w:val="26"/>
          <w:szCs w:val="26"/>
        </w:rPr>
        <w:t>говорили о</w:t>
      </w:r>
      <w:r w:rsidRPr="00B1358F">
        <w:rPr>
          <w:rFonts w:ascii="Times New Roman" w:hAnsi="Times New Roman" w:cs="Times New Roman"/>
          <w:sz w:val="26"/>
          <w:szCs w:val="26"/>
        </w:rPr>
        <w:t xml:space="preserve">  </w:t>
      </w:r>
      <w:r w:rsidRPr="0025739D">
        <w:rPr>
          <w:rFonts w:ascii="Times New Roman" w:hAnsi="Times New Roman" w:cs="Times New Roman"/>
          <w:b/>
          <w:sz w:val="26"/>
          <w:szCs w:val="26"/>
        </w:rPr>
        <w:t>прибыльном  Кемеровском предприятии «Азот»</w:t>
      </w:r>
      <w:r w:rsidRPr="00B1358F">
        <w:rPr>
          <w:rFonts w:ascii="Times New Roman" w:hAnsi="Times New Roman" w:cs="Times New Roman"/>
          <w:sz w:val="26"/>
          <w:szCs w:val="26"/>
        </w:rPr>
        <w:t>, которое в 2019 году направило на социальные программы более 20 млн. рублей.</w:t>
      </w:r>
      <w:r w:rsidR="00282F30">
        <w:rPr>
          <w:rFonts w:ascii="Times New Roman" w:hAnsi="Times New Roman" w:cs="Times New Roman"/>
          <w:sz w:val="26"/>
          <w:szCs w:val="26"/>
        </w:rPr>
        <w:t xml:space="preserve"> Сбербанк  по итогам прошлого года получил  более 870 млрд. рублей прибыли. Наш бывший флагман предприятий Минмонтажспецстроя на Томской земле  ЗАО «Сибэлектромонтаж» (120 работающих) закончил прошедший год с убытком в 15млн. рублей. У кого больше возможностей компенсировать расходы своих работников на санаторно-курортное лечение или оздоровление детей?</w:t>
      </w:r>
    </w:p>
    <w:p w:rsidR="00632947" w:rsidRDefault="00632947" w:rsidP="00332A0B">
      <w:pPr>
        <w:spacing w:after="0"/>
        <w:jc w:val="both"/>
        <w:rPr>
          <w:rFonts w:ascii="Times New Roman" w:hAnsi="Times New Roman" w:cs="Times New Roman"/>
          <w:sz w:val="26"/>
          <w:szCs w:val="26"/>
        </w:rPr>
      </w:pPr>
      <w:r>
        <w:rPr>
          <w:rFonts w:ascii="Times New Roman" w:hAnsi="Times New Roman" w:cs="Times New Roman"/>
          <w:sz w:val="26"/>
          <w:szCs w:val="26"/>
        </w:rPr>
        <w:tab/>
      </w:r>
      <w:r w:rsidRPr="00661FC5">
        <w:rPr>
          <w:rFonts w:ascii="Times New Roman" w:hAnsi="Times New Roman" w:cs="Times New Roman"/>
          <w:b/>
          <w:sz w:val="26"/>
          <w:szCs w:val="26"/>
        </w:rPr>
        <w:t>Напомню о том, как в целом складывалась ситуация в</w:t>
      </w:r>
      <w:r w:rsidR="00661FC5" w:rsidRPr="00661FC5">
        <w:rPr>
          <w:rFonts w:ascii="Times New Roman" w:hAnsi="Times New Roman" w:cs="Times New Roman"/>
          <w:b/>
          <w:sz w:val="26"/>
          <w:szCs w:val="26"/>
        </w:rPr>
        <w:t xml:space="preserve"> отрасли на начало</w:t>
      </w:r>
      <w:r w:rsidR="00661FC5">
        <w:rPr>
          <w:rFonts w:ascii="Times New Roman" w:hAnsi="Times New Roman" w:cs="Times New Roman"/>
          <w:sz w:val="26"/>
          <w:szCs w:val="26"/>
        </w:rPr>
        <w:t xml:space="preserve"> </w:t>
      </w:r>
      <w:r w:rsidR="00661FC5" w:rsidRPr="00661FC5">
        <w:rPr>
          <w:rFonts w:ascii="Times New Roman" w:hAnsi="Times New Roman" w:cs="Times New Roman"/>
          <w:b/>
          <w:sz w:val="26"/>
          <w:szCs w:val="26"/>
        </w:rPr>
        <w:t>2019 года.</w:t>
      </w:r>
      <w:r w:rsidR="00661FC5">
        <w:rPr>
          <w:rFonts w:ascii="Times New Roman" w:hAnsi="Times New Roman" w:cs="Times New Roman"/>
          <w:sz w:val="26"/>
          <w:szCs w:val="26"/>
        </w:rPr>
        <w:t xml:space="preserve"> По данным Росстата её можно  было охарактеризовать как неблагоприятную. За 2018 год объем работ, выполненных по деятельности «Строительство» в Томской области сократился на 18,45%. При этом в 2017 году  спад объемов к уровню 2016 года составил 17,88%. Итого за последние два года объем работ снизился на 36,33%.  Возросла  активность налоговых органов. Выборочное обследование деловой активности  строительных организаций в 3 квартале 2018 года показало, что в Томской области 61% опрошенных руководителей оценили экономическую ситуацию в строительстве как неблагоприятную, индекс предпринимательской уверенности снизился с - 39% в 3 квартале  2017 года  до - 59% в 3 квартале  2018 года. Возникло немало  трудностей и проблем, сдерживающих процесс строительного производства. С такими показателями отрасль входила в 2019 год.</w:t>
      </w:r>
    </w:p>
    <w:p w:rsidR="00B1358F" w:rsidRDefault="00B1358F" w:rsidP="00332A0B">
      <w:pPr>
        <w:spacing w:after="0"/>
        <w:jc w:val="both"/>
        <w:rPr>
          <w:rFonts w:ascii="Times New Roman" w:hAnsi="Times New Roman" w:cs="Times New Roman"/>
          <w:sz w:val="26"/>
          <w:szCs w:val="26"/>
        </w:rPr>
      </w:pPr>
      <w:r>
        <w:rPr>
          <w:rFonts w:ascii="Times New Roman" w:hAnsi="Times New Roman" w:cs="Times New Roman"/>
          <w:sz w:val="26"/>
          <w:szCs w:val="26"/>
        </w:rPr>
        <w:tab/>
      </w:r>
      <w:r w:rsidR="00C32191">
        <w:rPr>
          <w:rFonts w:ascii="Times New Roman" w:hAnsi="Times New Roman" w:cs="Times New Roman"/>
          <w:sz w:val="26"/>
          <w:szCs w:val="26"/>
        </w:rPr>
        <w:t>В 2019 году  органы управления Союза строителей (президент Союза  Звонарев С.В., почетный президент Мальцев Б.А. члены Президиума Верховного Совета Союза строителей Шпетер А.К., Собканюк Е.М., Рутман М.Г.,  члены Верховного Совета Союза) сосредоточили  основное внимание на создании условий для снижения негативных последствий воздействия на строительную отрасль внутренних и внешних факторов, укреплении взаимо</w:t>
      </w:r>
      <w:r w:rsidR="00BB5AB2">
        <w:rPr>
          <w:rFonts w:ascii="Times New Roman" w:hAnsi="Times New Roman" w:cs="Times New Roman"/>
          <w:sz w:val="26"/>
          <w:szCs w:val="26"/>
        </w:rPr>
        <w:t>действия с органами власти по их преодолению. Состоялась встреча президента Союза строителей с Губернатором Томской области Жвачкиным С.А., по её итогам 3 апреля 2019  года Губернатор встретился с представителями строительного сообщества, других предприятий и организаций, имеющих отношен</w:t>
      </w:r>
      <w:r w:rsidR="00332A0B">
        <w:rPr>
          <w:rFonts w:ascii="Times New Roman" w:hAnsi="Times New Roman" w:cs="Times New Roman"/>
          <w:sz w:val="26"/>
          <w:szCs w:val="26"/>
        </w:rPr>
        <w:t>ие  к сфере  строительного прои</w:t>
      </w:r>
      <w:r w:rsidR="00BB5AB2">
        <w:rPr>
          <w:rFonts w:ascii="Times New Roman" w:hAnsi="Times New Roman" w:cs="Times New Roman"/>
          <w:sz w:val="26"/>
          <w:szCs w:val="26"/>
        </w:rPr>
        <w:t>зводства. Состоялись неоднократные встречи с заместителями Губернатора Паршуто Е.В., Гурдиным Ю.М., Антоновым А.А., Шатурным И.Н., мэром  Города Томска Кляйном И.Г., его заместителем Ратнером М.А.</w:t>
      </w:r>
    </w:p>
    <w:p w:rsidR="00BB5AB2" w:rsidRDefault="00332A0B" w:rsidP="00332A0B">
      <w:pPr>
        <w:spacing w:after="0"/>
        <w:jc w:val="both"/>
        <w:rPr>
          <w:rFonts w:ascii="Times New Roman" w:hAnsi="Times New Roman" w:cs="Times New Roman"/>
          <w:sz w:val="26"/>
          <w:szCs w:val="26"/>
        </w:rPr>
      </w:pPr>
      <w:r>
        <w:rPr>
          <w:rFonts w:ascii="Times New Roman" w:hAnsi="Times New Roman" w:cs="Times New Roman"/>
          <w:sz w:val="26"/>
          <w:szCs w:val="26"/>
        </w:rPr>
        <w:tab/>
        <w:t>25 апреля 2019 года</w:t>
      </w:r>
      <w:r w:rsidR="00BB5AB2">
        <w:rPr>
          <w:rFonts w:ascii="Times New Roman" w:hAnsi="Times New Roman" w:cs="Times New Roman"/>
          <w:sz w:val="26"/>
          <w:szCs w:val="26"/>
        </w:rPr>
        <w:t xml:space="preserve"> вице-президент Союза строителей Рутман М.Г. на заседании городской  тройственной комиссии выступил с обстоятельным анализом текущего положения</w:t>
      </w:r>
      <w:r w:rsidR="00E66AEC">
        <w:rPr>
          <w:rFonts w:ascii="Times New Roman" w:hAnsi="Times New Roman" w:cs="Times New Roman"/>
          <w:sz w:val="26"/>
          <w:szCs w:val="26"/>
        </w:rPr>
        <w:t xml:space="preserve"> дел в строительной отра</w:t>
      </w:r>
      <w:r w:rsidR="00CC7EA5">
        <w:rPr>
          <w:rFonts w:ascii="Times New Roman" w:hAnsi="Times New Roman" w:cs="Times New Roman"/>
          <w:sz w:val="26"/>
          <w:szCs w:val="26"/>
        </w:rPr>
        <w:t>сли, внес предложения по мерам, н</w:t>
      </w:r>
      <w:r w:rsidR="00E66AEC">
        <w:rPr>
          <w:rFonts w:ascii="Times New Roman" w:hAnsi="Times New Roman" w:cs="Times New Roman"/>
          <w:sz w:val="26"/>
          <w:szCs w:val="26"/>
        </w:rPr>
        <w:t>аправленным на устранение проблем, создающих трудности в процессе  строительного производства. Обсуждение этой актуально</w:t>
      </w:r>
      <w:r w:rsidR="00A61992">
        <w:rPr>
          <w:rFonts w:ascii="Times New Roman" w:hAnsi="Times New Roman" w:cs="Times New Roman"/>
          <w:sz w:val="26"/>
          <w:szCs w:val="26"/>
        </w:rPr>
        <w:t>й темы продолжилось на совещании</w:t>
      </w:r>
      <w:r w:rsidR="00E66AEC">
        <w:rPr>
          <w:rFonts w:ascii="Times New Roman" w:hAnsi="Times New Roman" w:cs="Times New Roman"/>
          <w:sz w:val="26"/>
          <w:szCs w:val="26"/>
        </w:rPr>
        <w:t xml:space="preserve"> под председательством мэра г. Томска</w:t>
      </w:r>
      <w:r>
        <w:rPr>
          <w:rFonts w:ascii="Times New Roman" w:hAnsi="Times New Roman" w:cs="Times New Roman"/>
          <w:sz w:val="26"/>
          <w:szCs w:val="26"/>
        </w:rPr>
        <w:t xml:space="preserve"> </w:t>
      </w:r>
      <w:r w:rsidR="00E66AEC">
        <w:rPr>
          <w:rFonts w:ascii="Times New Roman" w:hAnsi="Times New Roman" w:cs="Times New Roman"/>
          <w:sz w:val="26"/>
          <w:szCs w:val="26"/>
        </w:rPr>
        <w:t>Кляйна И.Г., в ходе которого его участники объективно оценили положение  дел в строительстве, внесли предложения, направленные на разрешение  возникших проблем.</w:t>
      </w:r>
    </w:p>
    <w:p w:rsidR="00E66AEC" w:rsidRDefault="00A61992" w:rsidP="00332A0B">
      <w:pPr>
        <w:spacing w:after="0"/>
        <w:jc w:val="both"/>
        <w:rPr>
          <w:rFonts w:ascii="Times New Roman" w:hAnsi="Times New Roman" w:cs="Times New Roman"/>
          <w:sz w:val="26"/>
          <w:szCs w:val="26"/>
        </w:rPr>
      </w:pPr>
      <w:r>
        <w:rPr>
          <w:rFonts w:ascii="Times New Roman" w:hAnsi="Times New Roman" w:cs="Times New Roman"/>
          <w:sz w:val="26"/>
          <w:szCs w:val="26"/>
        </w:rPr>
        <w:tab/>
        <w:t>В 2019 году делегации Союза строителей приняли</w:t>
      </w:r>
      <w:r w:rsidR="00E66AEC">
        <w:rPr>
          <w:rFonts w:ascii="Times New Roman" w:hAnsi="Times New Roman" w:cs="Times New Roman"/>
          <w:sz w:val="26"/>
          <w:szCs w:val="26"/>
        </w:rPr>
        <w:t xml:space="preserve"> участие в </w:t>
      </w:r>
      <w:r w:rsidR="00CC7EA5">
        <w:rPr>
          <w:rFonts w:ascii="Times New Roman" w:hAnsi="Times New Roman" w:cs="Times New Roman"/>
          <w:sz w:val="26"/>
          <w:szCs w:val="26"/>
        </w:rPr>
        <w:t>научно-практической конференции «</w:t>
      </w:r>
      <w:r w:rsidR="00E66AEC">
        <w:rPr>
          <w:rFonts w:ascii="Times New Roman" w:hAnsi="Times New Roman" w:cs="Times New Roman"/>
          <w:sz w:val="26"/>
          <w:szCs w:val="26"/>
        </w:rPr>
        <w:t>Реформа  сметного нормирования и ценообразования в строительстве» (г. Кемерово, 23-24 мая 2019), в выездном заседании правления Российского Союза строителей (22 марта 2019), во встрече с вице-президентом Российского Союза строителей Глушковым Н.С (27 августа 2019</w:t>
      </w:r>
      <w:r>
        <w:rPr>
          <w:rFonts w:ascii="Times New Roman" w:hAnsi="Times New Roman" w:cs="Times New Roman"/>
          <w:sz w:val="26"/>
          <w:szCs w:val="26"/>
        </w:rPr>
        <w:t>).  Ч</w:t>
      </w:r>
      <w:r w:rsidR="00E66AEC">
        <w:rPr>
          <w:rFonts w:ascii="Times New Roman" w:hAnsi="Times New Roman" w:cs="Times New Roman"/>
          <w:sz w:val="26"/>
          <w:szCs w:val="26"/>
        </w:rPr>
        <w:t>лены  Союза строителей приняли активное участие в подготовке и проведении знакового для строительного комплекса Томской области  третьего съезда  строителей и проектировщиков (25-26 сентября 2019).</w:t>
      </w:r>
      <w:r w:rsidR="005B6324">
        <w:rPr>
          <w:rFonts w:ascii="Times New Roman" w:hAnsi="Times New Roman" w:cs="Times New Roman"/>
          <w:sz w:val="26"/>
          <w:szCs w:val="26"/>
        </w:rPr>
        <w:t xml:space="preserve"> Осуществлялась выработка консолидированной позиции по актуальным проблемам строительного комплекса (негативное воздействие на деятельность  строительного</w:t>
      </w:r>
      <w:r w:rsidR="00CC7EA5">
        <w:rPr>
          <w:rFonts w:ascii="Times New Roman" w:hAnsi="Times New Roman" w:cs="Times New Roman"/>
          <w:sz w:val="26"/>
          <w:szCs w:val="26"/>
        </w:rPr>
        <w:t xml:space="preserve"> комплекса Федерального закона №</w:t>
      </w:r>
      <w:r w:rsidR="005B6324">
        <w:rPr>
          <w:rFonts w:ascii="Times New Roman" w:hAnsi="Times New Roman" w:cs="Times New Roman"/>
          <w:sz w:val="26"/>
          <w:szCs w:val="26"/>
        </w:rPr>
        <w:t>44-ФЗ, об обременениях, связанных с соблюдением требований  по сохранению исторического наследия, о проблемах, связанных  с проектным финансированием и др.) с региональными Союзами строителей Красноярского края, Татарстана,</w:t>
      </w:r>
      <w:r>
        <w:rPr>
          <w:rFonts w:ascii="Times New Roman" w:hAnsi="Times New Roman" w:cs="Times New Roman"/>
          <w:sz w:val="26"/>
          <w:szCs w:val="26"/>
        </w:rPr>
        <w:t xml:space="preserve"> Хакасии, </w:t>
      </w:r>
      <w:r w:rsidR="005B6324">
        <w:rPr>
          <w:rFonts w:ascii="Times New Roman" w:hAnsi="Times New Roman" w:cs="Times New Roman"/>
          <w:sz w:val="26"/>
          <w:szCs w:val="26"/>
        </w:rPr>
        <w:t xml:space="preserve"> Иркутской, Тюменской, Новосибирской, Омской областей, Кузбасса, Санкт-Петербурга. Постоянно проводился мониторинг положения дел на предприятиях и в организациях, входящих в состав  Союза строителей. Ежемесячно проводился опрос руководителей. За период  ноябрь 2018 года – январь 2020</w:t>
      </w:r>
      <w:r w:rsidR="00B91286">
        <w:rPr>
          <w:rFonts w:ascii="Times New Roman" w:hAnsi="Times New Roman" w:cs="Times New Roman"/>
          <w:sz w:val="26"/>
          <w:szCs w:val="26"/>
        </w:rPr>
        <w:t xml:space="preserve"> состоялось более 50 посещений строительных площадок, деловых встреч с членами Союза, в ходе которых рассматривались вопросы, в том числе, связанные  с  созданием условий для выполнения Отраслевого соглашен</w:t>
      </w:r>
      <w:r w:rsidR="00332A0B">
        <w:rPr>
          <w:rFonts w:ascii="Times New Roman" w:hAnsi="Times New Roman" w:cs="Times New Roman"/>
          <w:sz w:val="26"/>
          <w:szCs w:val="26"/>
        </w:rPr>
        <w:t>и</w:t>
      </w:r>
      <w:r>
        <w:rPr>
          <w:rFonts w:ascii="Times New Roman" w:hAnsi="Times New Roman" w:cs="Times New Roman"/>
          <w:sz w:val="26"/>
          <w:szCs w:val="26"/>
        </w:rPr>
        <w:t xml:space="preserve">я. По их итогам </w:t>
      </w:r>
      <w:r w:rsidR="00B91286">
        <w:rPr>
          <w:rFonts w:ascii="Times New Roman" w:hAnsi="Times New Roman" w:cs="Times New Roman"/>
          <w:sz w:val="26"/>
          <w:szCs w:val="26"/>
        </w:rPr>
        <w:t xml:space="preserve"> </w:t>
      </w:r>
      <w:r>
        <w:rPr>
          <w:rFonts w:ascii="Times New Roman" w:hAnsi="Times New Roman" w:cs="Times New Roman"/>
          <w:sz w:val="26"/>
          <w:szCs w:val="26"/>
        </w:rPr>
        <w:t>соответствующие предложения</w:t>
      </w:r>
      <w:r w:rsidR="00B91286">
        <w:rPr>
          <w:rFonts w:ascii="Times New Roman" w:hAnsi="Times New Roman" w:cs="Times New Roman"/>
          <w:sz w:val="26"/>
          <w:szCs w:val="26"/>
        </w:rPr>
        <w:t xml:space="preserve"> доводились до органов власти, от имени Союза строителей Сибирского федерального округа направлялись в Министерство строительства РФ, Российский Союз строителей, в НОСТРОЙ.</w:t>
      </w:r>
    </w:p>
    <w:p w:rsidR="00B91286" w:rsidRDefault="00B91286" w:rsidP="00332A0B">
      <w:pPr>
        <w:spacing w:after="0"/>
        <w:jc w:val="both"/>
        <w:rPr>
          <w:rFonts w:ascii="Times New Roman" w:hAnsi="Times New Roman" w:cs="Times New Roman"/>
          <w:b/>
          <w:sz w:val="26"/>
          <w:szCs w:val="26"/>
        </w:rPr>
      </w:pPr>
      <w:r>
        <w:rPr>
          <w:rFonts w:ascii="Times New Roman" w:hAnsi="Times New Roman" w:cs="Times New Roman"/>
          <w:sz w:val="26"/>
          <w:szCs w:val="26"/>
        </w:rPr>
        <w:tab/>
        <w:t>Тем не менее за истекший период 12 предприятий и организаций Союза строителей, представляющих малый бизнес, либо прекратили свою деятельность, либо обанкротились. По опросу  членов Союза в январе  текущего года ряд руководителей в целом п</w:t>
      </w:r>
      <w:r w:rsidR="00A61992">
        <w:rPr>
          <w:rFonts w:ascii="Times New Roman" w:hAnsi="Times New Roman" w:cs="Times New Roman"/>
          <w:sz w:val="26"/>
          <w:szCs w:val="26"/>
        </w:rPr>
        <w:t>оложительно оценивают итоги работы</w:t>
      </w:r>
      <w:r>
        <w:rPr>
          <w:rFonts w:ascii="Times New Roman" w:hAnsi="Times New Roman" w:cs="Times New Roman"/>
          <w:sz w:val="26"/>
          <w:szCs w:val="26"/>
        </w:rPr>
        <w:t xml:space="preserve">  коллективов в истекшем году. Отмечают некоторый рост объемов</w:t>
      </w:r>
      <w:r w:rsidR="00A61992">
        <w:rPr>
          <w:rFonts w:ascii="Times New Roman" w:hAnsi="Times New Roman" w:cs="Times New Roman"/>
          <w:sz w:val="26"/>
          <w:szCs w:val="26"/>
        </w:rPr>
        <w:t xml:space="preserve"> освоенных средств. </w:t>
      </w:r>
      <w:r w:rsidR="00A61992" w:rsidRPr="00A61992">
        <w:rPr>
          <w:rFonts w:ascii="Times New Roman" w:hAnsi="Times New Roman" w:cs="Times New Roman"/>
          <w:b/>
          <w:sz w:val="26"/>
          <w:szCs w:val="26"/>
        </w:rPr>
        <w:t>Однако</w:t>
      </w:r>
      <w:r w:rsidRPr="00A61992">
        <w:rPr>
          <w:rFonts w:ascii="Times New Roman" w:hAnsi="Times New Roman" w:cs="Times New Roman"/>
          <w:b/>
          <w:sz w:val="26"/>
          <w:szCs w:val="26"/>
        </w:rPr>
        <w:t>, подавляющее большинство руководителей не имеют четкого представления о планах и заказах на текущий год</w:t>
      </w:r>
      <w:r>
        <w:rPr>
          <w:rFonts w:ascii="Times New Roman" w:hAnsi="Times New Roman" w:cs="Times New Roman"/>
          <w:sz w:val="26"/>
          <w:szCs w:val="26"/>
        </w:rPr>
        <w:t>. Многие руководители отмечают, что</w:t>
      </w:r>
      <w:r w:rsidR="003967C0">
        <w:rPr>
          <w:rFonts w:ascii="Times New Roman" w:hAnsi="Times New Roman" w:cs="Times New Roman"/>
          <w:sz w:val="26"/>
          <w:szCs w:val="26"/>
        </w:rPr>
        <w:t xml:space="preserve"> </w:t>
      </w:r>
      <w:r>
        <w:rPr>
          <w:rFonts w:ascii="Times New Roman" w:hAnsi="Times New Roman" w:cs="Times New Roman"/>
          <w:sz w:val="26"/>
          <w:szCs w:val="26"/>
        </w:rPr>
        <w:t>проблемы ценообразования, низкая рентабельность проектов, стремительный рост стоимости</w:t>
      </w:r>
      <w:r w:rsidR="00A61992">
        <w:rPr>
          <w:rFonts w:ascii="Times New Roman" w:hAnsi="Times New Roman" w:cs="Times New Roman"/>
          <w:sz w:val="26"/>
          <w:szCs w:val="26"/>
        </w:rPr>
        <w:t xml:space="preserve"> строительных материалов, существенное по</w:t>
      </w:r>
      <w:r w:rsidR="003967C0">
        <w:rPr>
          <w:rFonts w:ascii="Times New Roman" w:hAnsi="Times New Roman" w:cs="Times New Roman"/>
          <w:sz w:val="26"/>
          <w:szCs w:val="26"/>
        </w:rPr>
        <w:t xml:space="preserve">нижение стоимости  проектов при проведении аукционов, бартерные взаиморасчеты за выполненные работы, текучесть кадров, отсутствие заказов, </w:t>
      </w:r>
      <w:r w:rsidR="00A61992">
        <w:rPr>
          <w:rFonts w:ascii="Times New Roman" w:hAnsi="Times New Roman" w:cs="Times New Roman"/>
          <w:sz w:val="26"/>
          <w:szCs w:val="26"/>
        </w:rPr>
        <w:t xml:space="preserve">каких-либо </w:t>
      </w:r>
      <w:r w:rsidR="003967C0">
        <w:rPr>
          <w:rFonts w:ascii="Times New Roman" w:hAnsi="Times New Roman" w:cs="Times New Roman"/>
          <w:sz w:val="26"/>
          <w:szCs w:val="26"/>
        </w:rPr>
        <w:t xml:space="preserve">возможностей для роста и модернизации производства, обновления парка машин и механизмов, недоступность кредитных ресурсов, не всегда оправданные многочисленные  обременения и ограничения, многие другие проблемы крайне затрудняют производительную финансово-экономическую деятельность предприятий и организаций, </w:t>
      </w:r>
      <w:r w:rsidR="003967C0" w:rsidRPr="003967C0">
        <w:rPr>
          <w:rFonts w:ascii="Times New Roman" w:hAnsi="Times New Roman" w:cs="Times New Roman"/>
          <w:b/>
          <w:sz w:val="26"/>
          <w:szCs w:val="26"/>
        </w:rPr>
        <w:t>оказывают негативное влияние на создание  условий для выполнения положений Отраслевого соглашения.</w:t>
      </w:r>
    </w:p>
    <w:p w:rsidR="003967C0" w:rsidRDefault="003967C0" w:rsidP="00332A0B">
      <w:pPr>
        <w:spacing w:after="0"/>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Вместе с тем, несмотря на все трудности, предприятия и организации, входящие в Союз строителей, </w:t>
      </w:r>
      <w:r w:rsidRPr="00282F30">
        <w:rPr>
          <w:rFonts w:ascii="Times New Roman" w:hAnsi="Times New Roman" w:cs="Times New Roman"/>
          <w:b/>
          <w:sz w:val="26"/>
          <w:szCs w:val="26"/>
        </w:rPr>
        <w:t>исходя из своих возможностей</w:t>
      </w:r>
      <w:r w:rsidR="00CC7EA5">
        <w:rPr>
          <w:rFonts w:ascii="Times New Roman" w:hAnsi="Times New Roman" w:cs="Times New Roman"/>
          <w:sz w:val="26"/>
          <w:szCs w:val="26"/>
        </w:rPr>
        <w:t>, стре</w:t>
      </w:r>
      <w:r w:rsidR="008D42FC">
        <w:rPr>
          <w:rFonts w:ascii="Times New Roman" w:hAnsi="Times New Roman" w:cs="Times New Roman"/>
          <w:sz w:val="26"/>
          <w:szCs w:val="26"/>
        </w:rPr>
        <w:t>мятся обеспечить выполнение обязательств, изложенных в Отраслевом соглашении.</w:t>
      </w:r>
    </w:p>
    <w:p w:rsidR="008D42FC" w:rsidRDefault="008D42FC" w:rsidP="00332A0B">
      <w:pPr>
        <w:spacing w:after="0"/>
        <w:jc w:val="both"/>
        <w:rPr>
          <w:rFonts w:ascii="Times New Roman" w:hAnsi="Times New Roman" w:cs="Times New Roman"/>
          <w:sz w:val="26"/>
          <w:szCs w:val="26"/>
        </w:rPr>
      </w:pPr>
      <w:r>
        <w:rPr>
          <w:rFonts w:ascii="Times New Roman" w:hAnsi="Times New Roman" w:cs="Times New Roman"/>
          <w:sz w:val="26"/>
          <w:szCs w:val="26"/>
        </w:rPr>
        <w:tab/>
        <w:t xml:space="preserve">На предприятиях и в организациях, численность которых превышает100 человек, в коллективные договора  включены мероприятия, направленные на выполнение  обязательств по оплате труда. В ООО «Томскремстройпроект» на 2020 предусмотрено повышение заработной платы  своим сотрудникам  на 7,5%. </w:t>
      </w:r>
    </w:p>
    <w:p w:rsidR="004216EC" w:rsidRDefault="008D42FC" w:rsidP="00332A0B">
      <w:pPr>
        <w:spacing w:after="0"/>
        <w:jc w:val="both"/>
        <w:rPr>
          <w:rFonts w:ascii="Times New Roman" w:hAnsi="Times New Roman" w:cs="Times New Roman"/>
          <w:sz w:val="26"/>
          <w:szCs w:val="26"/>
        </w:rPr>
      </w:pPr>
      <w:r>
        <w:rPr>
          <w:rFonts w:ascii="Times New Roman" w:hAnsi="Times New Roman" w:cs="Times New Roman"/>
          <w:sz w:val="26"/>
          <w:szCs w:val="26"/>
        </w:rPr>
        <w:t>В  ТДСК  средняя заработная плата выросла с 40,4 тыс. рублей  в 2018 году до 42,3 тыс. руб. в 2019 году. В ООО «Томэкскавация» средняя заработная плата у механизаторов составляет около 70 тыс. рублей, в ЗАО «СМП-95» - 35 тыс. рублей, в ООО»Сибирский дом» рабочие получают до 80 тыс. рублей.</w:t>
      </w:r>
      <w:r w:rsidR="00495FD7">
        <w:rPr>
          <w:rFonts w:ascii="Times New Roman" w:hAnsi="Times New Roman" w:cs="Times New Roman"/>
          <w:sz w:val="26"/>
          <w:szCs w:val="26"/>
        </w:rPr>
        <w:t xml:space="preserve"> </w:t>
      </w:r>
      <w:r>
        <w:rPr>
          <w:rFonts w:ascii="Times New Roman" w:hAnsi="Times New Roman" w:cs="Times New Roman"/>
          <w:sz w:val="26"/>
          <w:szCs w:val="26"/>
        </w:rPr>
        <w:t>В организациях, испытывающих финансовые затруднения</w:t>
      </w:r>
      <w:r w:rsidR="00495FD7">
        <w:rPr>
          <w:rFonts w:ascii="Times New Roman" w:hAnsi="Times New Roman" w:cs="Times New Roman"/>
          <w:sz w:val="26"/>
          <w:szCs w:val="26"/>
        </w:rPr>
        <w:t xml:space="preserve">, руководители считают главной задачей сохранение </w:t>
      </w:r>
      <w:r w:rsidR="00495FD7" w:rsidRPr="00A61992">
        <w:rPr>
          <w:rFonts w:ascii="Times New Roman" w:hAnsi="Times New Roman" w:cs="Times New Roman"/>
          <w:b/>
          <w:sz w:val="26"/>
          <w:szCs w:val="26"/>
        </w:rPr>
        <w:t>достигнутого и конкурентного уровня  заработной платы</w:t>
      </w:r>
      <w:r w:rsidR="00495FD7">
        <w:rPr>
          <w:rFonts w:ascii="Times New Roman" w:hAnsi="Times New Roman" w:cs="Times New Roman"/>
          <w:sz w:val="26"/>
          <w:szCs w:val="26"/>
        </w:rPr>
        <w:t xml:space="preserve">, </w:t>
      </w:r>
      <w:r w:rsidR="00495FD7" w:rsidRPr="00A61992">
        <w:rPr>
          <w:rFonts w:ascii="Times New Roman" w:hAnsi="Times New Roman" w:cs="Times New Roman"/>
          <w:b/>
          <w:sz w:val="26"/>
          <w:szCs w:val="26"/>
        </w:rPr>
        <w:t>своевременную её  выплату, уплату налогов</w:t>
      </w:r>
      <w:r w:rsidR="00495FD7">
        <w:rPr>
          <w:rFonts w:ascii="Times New Roman" w:hAnsi="Times New Roman" w:cs="Times New Roman"/>
          <w:sz w:val="26"/>
          <w:szCs w:val="26"/>
        </w:rPr>
        <w:t xml:space="preserve">. </w:t>
      </w:r>
      <w:r w:rsidR="00A61992">
        <w:rPr>
          <w:rFonts w:ascii="Times New Roman" w:hAnsi="Times New Roman" w:cs="Times New Roman"/>
          <w:sz w:val="26"/>
          <w:szCs w:val="26"/>
        </w:rPr>
        <w:t>Несмотря на это в редких случаях</w:t>
      </w:r>
      <w:r w:rsidR="007C6790">
        <w:rPr>
          <w:rFonts w:ascii="Times New Roman" w:hAnsi="Times New Roman" w:cs="Times New Roman"/>
          <w:sz w:val="26"/>
          <w:szCs w:val="26"/>
        </w:rPr>
        <w:t xml:space="preserve"> небольшие задержки выплаты заработной платы все-таки бывают. </w:t>
      </w:r>
      <w:r w:rsidR="00495FD7">
        <w:rPr>
          <w:rFonts w:ascii="Times New Roman" w:hAnsi="Times New Roman" w:cs="Times New Roman"/>
          <w:sz w:val="26"/>
          <w:szCs w:val="26"/>
        </w:rPr>
        <w:t>Во многих  организациях оказывают материальную поддержку ветеранам, выделяют материальную помощь тем, кто уходит в отпуск, частично компенсируют расходы на санаторно-курортное лечение. В 2019 году  в ООО «ГОРСЕТИ» за счет предприятия приобретено 86 детских путевок в загородные оздоровительные лагеря. В аппарате ТДСК  (70 работающих) частично компенсированы расходы на приобретение 7 детских путевок (69 тыс. руб.). В СУ «ТДСК» за счет  средств профсоюзной организации отдохнуло 14 детей, на заводе КПД  11 детей. Администрация  ООО «Томскремстройпроект» израсходовала на частичную компенсацию летнего отдыха детей 250 тыс. руб. В Томском отделении № 8616</w:t>
      </w:r>
      <w:r w:rsidR="004216EC">
        <w:rPr>
          <w:rFonts w:ascii="Times New Roman" w:hAnsi="Times New Roman" w:cs="Times New Roman"/>
          <w:sz w:val="26"/>
          <w:szCs w:val="26"/>
        </w:rPr>
        <w:t xml:space="preserve"> ПАО «Сбербанк» за счет администрации и профсоюзной  организации частично компенсировали расходы на отдых 24 детей. </w:t>
      </w:r>
      <w:r w:rsidR="007C6790">
        <w:rPr>
          <w:rFonts w:ascii="Times New Roman" w:hAnsi="Times New Roman" w:cs="Times New Roman"/>
          <w:sz w:val="26"/>
          <w:szCs w:val="26"/>
        </w:rPr>
        <w:t xml:space="preserve"> В ТГАСУ  частично компенсированы расходы на  </w:t>
      </w:r>
      <w:r w:rsidR="00B6672D">
        <w:rPr>
          <w:rFonts w:ascii="Times New Roman" w:hAnsi="Times New Roman" w:cs="Times New Roman"/>
          <w:sz w:val="26"/>
          <w:szCs w:val="26"/>
        </w:rPr>
        <w:t xml:space="preserve"> отдых 6 детей.</w:t>
      </w:r>
    </w:p>
    <w:p w:rsidR="008D42FC" w:rsidRDefault="004216EC" w:rsidP="00332A0B">
      <w:pPr>
        <w:spacing w:after="0"/>
        <w:ind w:firstLine="708"/>
        <w:jc w:val="both"/>
        <w:rPr>
          <w:rFonts w:ascii="Times New Roman" w:hAnsi="Times New Roman" w:cs="Times New Roman"/>
          <w:sz w:val="26"/>
          <w:szCs w:val="26"/>
        </w:rPr>
      </w:pPr>
      <w:r>
        <w:rPr>
          <w:rFonts w:ascii="Times New Roman" w:hAnsi="Times New Roman" w:cs="Times New Roman"/>
          <w:sz w:val="26"/>
          <w:szCs w:val="26"/>
        </w:rPr>
        <w:t>В последние годы членам Союза строителей направляются предложения провести в любое время года отпуск в лечебно-оздоровительном клмплексе «Усадьба НИКА» в Горном Алтае. Комплекс расположен в живописном месте  на берегу реки Катуни.  На его территории имеется 25-метровый бассейн, зоны отдыха и прогулок, предлагается широкий комплекс лечебно-профилактических и лечебно-оздоровительных программ. Для членов Союза строителей, по договоренности с руководством комплекса, предусмотрены скидки до 10%.</w:t>
      </w:r>
    </w:p>
    <w:p w:rsidR="004216EC" w:rsidRDefault="004216EC" w:rsidP="00332A0B">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В ряде организаций, с численностью работающих более 100 человек, частично компенсируются </w:t>
      </w:r>
      <w:r w:rsidR="00C52F03">
        <w:rPr>
          <w:rFonts w:ascii="Times New Roman" w:hAnsi="Times New Roman" w:cs="Times New Roman"/>
          <w:sz w:val="26"/>
          <w:szCs w:val="26"/>
        </w:rPr>
        <w:t xml:space="preserve"> расходы на санаторно- курортное лечение. В СУ «ТДСК» по колл</w:t>
      </w:r>
      <w:r w:rsidR="00332A0B">
        <w:rPr>
          <w:rFonts w:ascii="Times New Roman" w:hAnsi="Times New Roman" w:cs="Times New Roman"/>
          <w:sz w:val="26"/>
          <w:szCs w:val="26"/>
        </w:rPr>
        <w:t>е</w:t>
      </w:r>
      <w:r w:rsidR="00C52F03">
        <w:rPr>
          <w:rFonts w:ascii="Times New Roman" w:hAnsi="Times New Roman" w:cs="Times New Roman"/>
          <w:sz w:val="26"/>
          <w:szCs w:val="26"/>
        </w:rPr>
        <w:t>ктивному договору ветеранам-мужчинам, проработавшим  более 15 лет один раз в 3 года компенсируют 50% расходов н</w:t>
      </w:r>
      <w:r w:rsidR="00CC7EA5">
        <w:rPr>
          <w:rFonts w:ascii="Times New Roman" w:hAnsi="Times New Roman" w:cs="Times New Roman"/>
          <w:sz w:val="26"/>
          <w:szCs w:val="26"/>
        </w:rPr>
        <w:t>а  санаторно-курортное лечение.</w:t>
      </w:r>
      <w:r w:rsidR="00C52F03">
        <w:rPr>
          <w:rFonts w:ascii="Times New Roman" w:hAnsi="Times New Roman" w:cs="Times New Roman"/>
          <w:sz w:val="26"/>
          <w:szCs w:val="26"/>
        </w:rPr>
        <w:t xml:space="preserve"> Такой же процент компенсации предусмотрен женщинам, проработавшим 10 лет. В ЗАО «Карьероуправление»</w:t>
      </w:r>
      <w:r w:rsidR="00B6672D">
        <w:rPr>
          <w:rFonts w:ascii="Times New Roman" w:hAnsi="Times New Roman" w:cs="Times New Roman"/>
          <w:sz w:val="26"/>
          <w:szCs w:val="26"/>
        </w:rPr>
        <w:t>,</w:t>
      </w:r>
      <w:r w:rsidR="00C52F03">
        <w:rPr>
          <w:rFonts w:ascii="Times New Roman" w:hAnsi="Times New Roman" w:cs="Times New Roman"/>
          <w:sz w:val="26"/>
          <w:szCs w:val="26"/>
        </w:rPr>
        <w:t xml:space="preserve"> в соответствии с положениями коллективного договора</w:t>
      </w:r>
      <w:r w:rsidR="00B6672D">
        <w:rPr>
          <w:rFonts w:ascii="Times New Roman" w:hAnsi="Times New Roman" w:cs="Times New Roman"/>
          <w:sz w:val="26"/>
          <w:szCs w:val="26"/>
        </w:rPr>
        <w:t xml:space="preserve">, </w:t>
      </w:r>
      <w:r w:rsidR="00C52F03">
        <w:rPr>
          <w:rFonts w:ascii="Times New Roman" w:hAnsi="Times New Roman" w:cs="Times New Roman"/>
          <w:sz w:val="26"/>
          <w:szCs w:val="26"/>
        </w:rPr>
        <w:t xml:space="preserve"> по заявлениям работников также возмещается 50% стоимости санаторно-курортного лечения. Однако, такое положение далеко не во все</w:t>
      </w:r>
      <w:r w:rsidR="00B6672D">
        <w:rPr>
          <w:rFonts w:ascii="Times New Roman" w:hAnsi="Times New Roman" w:cs="Times New Roman"/>
          <w:sz w:val="26"/>
          <w:szCs w:val="26"/>
        </w:rPr>
        <w:t>х организациях. В связи  с финансовыми трудностями</w:t>
      </w:r>
      <w:r w:rsidR="00C52F03">
        <w:rPr>
          <w:rFonts w:ascii="Times New Roman" w:hAnsi="Times New Roman" w:cs="Times New Roman"/>
          <w:sz w:val="26"/>
          <w:szCs w:val="26"/>
        </w:rPr>
        <w:t xml:space="preserve"> работники самостоятельно решают вопросы по санаторно</w:t>
      </w:r>
      <w:r w:rsidR="00B06D5E">
        <w:rPr>
          <w:rFonts w:ascii="Times New Roman" w:hAnsi="Times New Roman" w:cs="Times New Roman"/>
          <w:sz w:val="26"/>
          <w:szCs w:val="26"/>
        </w:rPr>
        <w:t xml:space="preserve"> </w:t>
      </w:r>
      <w:r w:rsidR="00C52F03">
        <w:rPr>
          <w:rFonts w:ascii="Times New Roman" w:hAnsi="Times New Roman" w:cs="Times New Roman"/>
          <w:sz w:val="26"/>
          <w:szCs w:val="26"/>
        </w:rPr>
        <w:t>- курортному  лечению и отдыху  детей в загородных озд</w:t>
      </w:r>
      <w:r w:rsidR="00B6672D">
        <w:rPr>
          <w:rFonts w:ascii="Times New Roman" w:hAnsi="Times New Roman" w:cs="Times New Roman"/>
          <w:sz w:val="26"/>
          <w:szCs w:val="26"/>
        </w:rPr>
        <w:t xml:space="preserve">оровительных лагерях. </w:t>
      </w:r>
    </w:p>
    <w:p w:rsidR="00B6672D" w:rsidRDefault="00C52F03" w:rsidP="00B6672D">
      <w:pPr>
        <w:spacing w:after="0"/>
        <w:ind w:firstLine="708"/>
        <w:jc w:val="both"/>
        <w:rPr>
          <w:rFonts w:ascii="Times New Roman" w:hAnsi="Times New Roman" w:cs="Times New Roman"/>
          <w:sz w:val="26"/>
          <w:szCs w:val="26"/>
        </w:rPr>
      </w:pPr>
      <w:r>
        <w:rPr>
          <w:rFonts w:ascii="Times New Roman" w:hAnsi="Times New Roman" w:cs="Times New Roman"/>
          <w:sz w:val="26"/>
          <w:szCs w:val="26"/>
        </w:rPr>
        <w:t>В ООО «Каргасокдорстрой»  работает 240 человек. Прошедший год закончили практически без прибыли. Работают на Севере области, на объектах нефтяников  и газовиков. По состоянию на 10 февраля 2020 года пока никаких конкурсов не проводилось.</w:t>
      </w:r>
      <w:r w:rsidR="00DE5571">
        <w:rPr>
          <w:rFonts w:ascii="Times New Roman" w:hAnsi="Times New Roman" w:cs="Times New Roman"/>
          <w:sz w:val="26"/>
          <w:szCs w:val="26"/>
        </w:rPr>
        <w:t xml:space="preserve"> </w:t>
      </w:r>
      <w:r w:rsidR="00045CEA">
        <w:rPr>
          <w:rFonts w:ascii="Times New Roman" w:hAnsi="Times New Roman" w:cs="Times New Roman"/>
          <w:sz w:val="26"/>
          <w:szCs w:val="26"/>
        </w:rPr>
        <w:t>Одни обещания. По сложившейся многолетней практике, как правило, объемы работ</w:t>
      </w:r>
      <w:r w:rsidR="00B6672D">
        <w:rPr>
          <w:rFonts w:ascii="Times New Roman" w:hAnsi="Times New Roman" w:cs="Times New Roman"/>
          <w:sz w:val="26"/>
          <w:szCs w:val="26"/>
        </w:rPr>
        <w:t xml:space="preserve"> предлагаются</w:t>
      </w:r>
      <w:r w:rsidR="00045CEA">
        <w:rPr>
          <w:rFonts w:ascii="Times New Roman" w:hAnsi="Times New Roman" w:cs="Times New Roman"/>
          <w:sz w:val="26"/>
          <w:szCs w:val="26"/>
        </w:rPr>
        <w:t xml:space="preserve"> всего на 3-4 месяца. Работают по устаревшим расценкам. В ходе конкурсных процедур ст</w:t>
      </w:r>
      <w:r w:rsidR="00B6672D">
        <w:rPr>
          <w:rFonts w:ascii="Times New Roman" w:hAnsi="Times New Roman" w:cs="Times New Roman"/>
          <w:sz w:val="26"/>
          <w:szCs w:val="26"/>
        </w:rPr>
        <w:t>оимость контрактов существенно по</w:t>
      </w:r>
      <w:r w:rsidR="00045CEA">
        <w:rPr>
          <w:rFonts w:ascii="Times New Roman" w:hAnsi="Times New Roman" w:cs="Times New Roman"/>
          <w:sz w:val="26"/>
          <w:szCs w:val="26"/>
        </w:rPr>
        <w:t>нижается. Горюче смазочные материалы, стоимость  запасных частей заметно подорожали.</w:t>
      </w:r>
      <w:r w:rsidR="00B6672D" w:rsidRPr="00B6672D">
        <w:rPr>
          <w:rFonts w:ascii="Times New Roman" w:hAnsi="Times New Roman" w:cs="Times New Roman"/>
          <w:sz w:val="26"/>
          <w:szCs w:val="26"/>
        </w:rPr>
        <w:t xml:space="preserve"> </w:t>
      </w:r>
      <w:r w:rsidR="00B6672D">
        <w:rPr>
          <w:rFonts w:ascii="Times New Roman" w:hAnsi="Times New Roman" w:cs="Times New Roman"/>
          <w:sz w:val="26"/>
          <w:szCs w:val="26"/>
        </w:rPr>
        <w:t>По малейшему поводу заказчики предъявляют штраф. За выполненные работы рассчитываются через 60 дней и более. Оставляют 10% резерва на гарантийный срок, зависло 15 млн. руб. Выполнили работы на 2-х объектах в конце года на 20 млн. рублей. Деньги заплатят только в 2020 году. В 2018 году в коллективе  работало  450 человек, осталось 240. И такое положение последние  3-4 года.</w:t>
      </w:r>
      <w:r w:rsidR="00045CEA">
        <w:rPr>
          <w:rFonts w:ascii="Times New Roman" w:hAnsi="Times New Roman" w:cs="Times New Roman"/>
          <w:sz w:val="26"/>
          <w:szCs w:val="26"/>
        </w:rPr>
        <w:t xml:space="preserve"> В этих условиях главная задача – сохранение коллектива, достигнутого уровня заработной платы, своевременная её выплата. На развитие  и модернизацию производства средств нет. На реализацию социальных мероприятий финансовых возможностей нет. </w:t>
      </w:r>
    </w:p>
    <w:p w:rsidR="00DE5571" w:rsidRDefault="00DE5571" w:rsidP="00B6672D">
      <w:pPr>
        <w:spacing w:after="0"/>
        <w:ind w:firstLine="708"/>
        <w:jc w:val="both"/>
        <w:rPr>
          <w:rFonts w:ascii="Times New Roman" w:hAnsi="Times New Roman" w:cs="Times New Roman"/>
          <w:sz w:val="26"/>
          <w:szCs w:val="26"/>
        </w:rPr>
      </w:pPr>
      <w:r>
        <w:rPr>
          <w:rFonts w:ascii="Times New Roman" w:hAnsi="Times New Roman" w:cs="Times New Roman"/>
          <w:sz w:val="26"/>
          <w:szCs w:val="26"/>
        </w:rPr>
        <w:t>Практически во всех организациях проводится аттестация рабочи</w:t>
      </w:r>
      <w:r w:rsidR="00B06D5E">
        <w:rPr>
          <w:rFonts w:ascii="Times New Roman" w:hAnsi="Times New Roman" w:cs="Times New Roman"/>
          <w:sz w:val="26"/>
          <w:szCs w:val="26"/>
        </w:rPr>
        <w:t>х мест, к этому привлекаются аккр</w:t>
      </w:r>
      <w:r>
        <w:rPr>
          <w:rFonts w:ascii="Times New Roman" w:hAnsi="Times New Roman" w:cs="Times New Roman"/>
          <w:sz w:val="26"/>
          <w:szCs w:val="26"/>
        </w:rPr>
        <w:t>едитованные фирмы.</w:t>
      </w:r>
      <w:r w:rsidR="00B06D5E">
        <w:rPr>
          <w:rFonts w:ascii="Times New Roman" w:hAnsi="Times New Roman" w:cs="Times New Roman"/>
          <w:sz w:val="26"/>
          <w:szCs w:val="26"/>
        </w:rPr>
        <w:t xml:space="preserve"> </w:t>
      </w:r>
      <w:r>
        <w:rPr>
          <w:rFonts w:ascii="Times New Roman" w:hAnsi="Times New Roman" w:cs="Times New Roman"/>
          <w:sz w:val="26"/>
          <w:szCs w:val="26"/>
        </w:rPr>
        <w:t>Вновь принимаемые работники проходят первичный инструктаж. Особенно много делается по созданию рабочих мест, отвечающим самым высоким требованиям охраны тру</w:t>
      </w:r>
      <w:r w:rsidR="00B06D5E">
        <w:rPr>
          <w:rFonts w:ascii="Times New Roman" w:hAnsi="Times New Roman" w:cs="Times New Roman"/>
          <w:sz w:val="26"/>
          <w:szCs w:val="26"/>
        </w:rPr>
        <w:t>да и правил безопасности в ТДСК.</w:t>
      </w:r>
      <w:r>
        <w:rPr>
          <w:rFonts w:ascii="Times New Roman" w:hAnsi="Times New Roman" w:cs="Times New Roman"/>
          <w:sz w:val="26"/>
          <w:szCs w:val="26"/>
        </w:rPr>
        <w:t xml:space="preserve"> Здесь в последние годы последовательно осуществляется модернизация производственных мощностей, техническое с</w:t>
      </w:r>
      <w:r w:rsidR="00B06D5E">
        <w:rPr>
          <w:rFonts w:ascii="Times New Roman" w:hAnsi="Times New Roman" w:cs="Times New Roman"/>
          <w:sz w:val="26"/>
          <w:szCs w:val="26"/>
        </w:rPr>
        <w:t>овершенствование наиболее трудоё</w:t>
      </w:r>
      <w:r>
        <w:rPr>
          <w:rFonts w:ascii="Times New Roman" w:hAnsi="Times New Roman" w:cs="Times New Roman"/>
          <w:sz w:val="26"/>
          <w:szCs w:val="26"/>
        </w:rPr>
        <w:t>мких процессов, со</w:t>
      </w:r>
      <w:r w:rsidR="00B06D5E">
        <w:rPr>
          <w:rFonts w:ascii="Times New Roman" w:hAnsi="Times New Roman" w:cs="Times New Roman"/>
          <w:sz w:val="26"/>
          <w:szCs w:val="26"/>
        </w:rPr>
        <w:t>з</w:t>
      </w:r>
      <w:r>
        <w:rPr>
          <w:rFonts w:ascii="Times New Roman" w:hAnsi="Times New Roman" w:cs="Times New Roman"/>
          <w:sz w:val="26"/>
          <w:szCs w:val="26"/>
        </w:rPr>
        <w:t>дание условий для снижения трудозатрат, существенного повышения уровня охраны труда и культуры производства.</w:t>
      </w:r>
      <w:r w:rsidR="00B6672D">
        <w:rPr>
          <w:rFonts w:ascii="Times New Roman" w:hAnsi="Times New Roman" w:cs="Times New Roman"/>
          <w:sz w:val="26"/>
          <w:szCs w:val="26"/>
        </w:rPr>
        <w:t xml:space="preserve"> На </w:t>
      </w:r>
      <w:r w:rsidR="0015033E">
        <w:rPr>
          <w:rFonts w:ascii="Times New Roman" w:hAnsi="Times New Roman" w:cs="Times New Roman"/>
          <w:sz w:val="26"/>
          <w:szCs w:val="26"/>
        </w:rPr>
        <w:t xml:space="preserve"> предприятиях и в организациях имеются службы и специалисты, которые занимаются охраной труда и техникой безопасности, ежемесячно (где-то чаще) проводятся совещания, комиссионные проверки по соблюдению требований охраны труда.</w:t>
      </w:r>
    </w:p>
    <w:p w:rsidR="0015033E" w:rsidRDefault="0015033E" w:rsidP="00DE5571">
      <w:pPr>
        <w:spacing w:after="0"/>
        <w:ind w:firstLine="708"/>
        <w:jc w:val="both"/>
        <w:rPr>
          <w:rFonts w:ascii="Times New Roman" w:hAnsi="Times New Roman" w:cs="Times New Roman"/>
          <w:sz w:val="26"/>
          <w:szCs w:val="26"/>
        </w:rPr>
      </w:pPr>
      <w:r>
        <w:rPr>
          <w:rFonts w:ascii="Times New Roman" w:hAnsi="Times New Roman" w:cs="Times New Roman"/>
          <w:sz w:val="26"/>
          <w:szCs w:val="26"/>
        </w:rPr>
        <w:t>В ряде организаций в коллективн</w:t>
      </w:r>
      <w:r w:rsidR="00B6672D">
        <w:rPr>
          <w:rFonts w:ascii="Times New Roman" w:hAnsi="Times New Roman" w:cs="Times New Roman"/>
          <w:sz w:val="26"/>
          <w:szCs w:val="26"/>
        </w:rPr>
        <w:t>ых договорах (там где их нет,</w:t>
      </w:r>
      <w:r>
        <w:rPr>
          <w:rFonts w:ascii="Times New Roman" w:hAnsi="Times New Roman" w:cs="Times New Roman"/>
          <w:sz w:val="26"/>
          <w:szCs w:val="26"/>
        </w:rPr>
        <w:t xml:space="preserve"> по сложившейся традиции)  предусм</w:t>
      </w:r>
      <w:r w:rsidR="00B6672D">
        <w:rPr>
          <w:rFonts w:ascii="Times New Roman" w:hAnsi="Times New Roman" w:cs="Times New Roman"/>
          <w:sz w:val="26"/>
          <w:szCs w:val="26"/>
        </w:rPr>
        <w:t>отрено проведение мероприятий по привлечению</w:t>
      </w:r>
      <w:r>
        <w:rPr>
          <w:rFonts w:ascii="Times New Roman" w:hAnsi="Times New Roman" w:cs="Times New Roman"/>
          <w:sz w:val="26"/>
          <w:szCs w:val="26"/>
        </w:rPr>
        <w:t xml:space="preserve"> работников к здоровому образу жизни. Работники многих предприятий и организаций принимают участие в общественных, культурно-массовых и физкультурно-оздоровительных мероприятиях, в соревнованиях по летним и зимним видам спорта. В минувшем году Союз строителей провел 4 турнира по боулингу, участие в которых принимало  по 6-8 команд. Вместе с тем системной целенаправленной работы по сдаче норм ГТО пока не удалось наладить.</w:t>
      </w:r>
    </w:p>
    <w:p w:rsidR="00622E7F" w:rsidRDefault="00622E7F" w:rsidP="00DE5571">
      <w:pPr>
        <w:spacing w:after="0"/>
        <w:ind w:firstLine="708"/>
        <w:jc w:val="both"/>
        <w:rPr>
          <w:rFonts w:ascii="Times New Roman" w:hAnsi="Times New Roman" w:cs="Times New Roman"/>
          <w:sz w:val="26"/>
          <w:szCs w:val="26"/>
        </w:rPr>
      </w:pPr>
      <w:r>
        <w:rPr>
          <w:rFonts w:ascii="Times New Roman" w:hAnsi="Times New Roman" w:cs="Times New Roman"/>
          <w:sz w:val="26"/>
          <w:szCs w:val="26"/>
        </w:rPr>
        <w:t>В 2019 году в учебных комбинатах и вузах г. Томска, в том числе в ТГАСУ, прошли повышение квалификации 240 инженерно-технических работников. В коммунально-строительном техникуме прошли переподготовку 199 человек рабочих профессий: стропальщиков – 40, арматурщиков – 28, электрогазосварщиков – 10, формовщиков – 30 и др.</w:t>
      </w:r>
    </w:p>
    <w:p w:rsidR="001D473B" w:rsidRDefault="0015033E" w:rsidP="00DE5571">
      <w:pPr>
        <w:spacing w:after="0"/>
        <w:ind w:firstLine="708"/>
        <w:jc w:val="both"/>
        <w:rPr>
          <w:rFonts w:ascii="Times New Roman" w:hAnsi="Times New Roman" w:cs="Times New Roman"/>
          <w:sz w:val="26"/>
          <w:szCs w:val="26"/>
        </w:rPr>
      </w:pPr>
      <w:r>
        <w:rPr>
          <w:rFonts w:ascii="Times New Roman" w:hAnsi="Times New Roman" w:cs="Times New Roman"/>
          <w:sz w:val="26"/>
          <w:szCs w:val="26"/>
        </w:rPr>
        <w:t>В январе 2019 года на базе</w:t>
      </w:r>
      <w:r w:rsidR="00B06D5E">
        <w:rPr>
          <w:rFonts w:ascii="Times New Roman" w:hAnsi="Times New Roman" w:cs="Times New Roman"/>
          <w:sz w:val="26"/>
          <w:szCs w:val="26"/>
        </w:rPr>
        <w:t xml:space="preserve"> </w:t>
      </w:r>
      <w:r>
        <w:rPr>
          <w:rFonts w:ascii="Times New Roman" w:hAnsi="Times New Roman" w:cs="Times New Roman"/>
          <w:sz w:val="26"/>
          <w:szCs w:val="26"/>
        </w:rPr>
        <w:t>Томского коммунально-строительного техникума</w:t>
      </w:r>
      <w:r w:rsidR="00B06D5E">
        <w:rPr>
          <w:rFonts w:ascii="Times New Roman" w:hAnsi="Times New Roman" w:cs="Times New Roman"/>
          <w:sz w:val="26"/>
          <w:szCs w:val="26"/>
        </w:rPr>
        <w:t xml:space="preserve"> </w:t>
      </w:r>
      <w:r>
        <w:rPr>
          <w:rFonts w:ascii="Times New Roman" w:hAnsi="Times New Roman" w:cs="Times New Roman"/>
          <w:sz w:val="26"/>
          <w:szCs w:val="26"/>
        </w:rPr>
        <w:t>-</w:t>
      </w:r>
      <w:r w:rsidR="00B06D5E">
        <w:rPr>
          <w:rFonts w:ascii="Times New Roman" w:hAnsi="Times New Roman" w:cs="Times New Roman"/>
          <w:sz w:val="26"/>
          <w:szCs w:val="26"/>
        </w:rPr>
        <w:t xml:space="preserve"> </w:t>
      </w:r>
      <w:r>
        <w:rPr>
          <w:rFonts w:ascii="Times New Roman" w:hAnsi="Times New Roman" w:cs="Times New Roman"/>
          <w:sz w:val="26"/>
          <w:szCs w:val="26"/>
        </w:rPr>
        <w:t>активного члена Союза строителей состоялось  совещание «Подготовка рабочих кадров для строительной отрасли»</w:t>
      </w:r>
      <w:r w:rsidR="007115E9">
        <w:rPr>
          <w:rFonts w:ascii="Times New Roman" w:hAnsi="Times New Roman" w:cs="Times New Roman"/>
          <w:sz w:val="26"/>
          <w:szCs w:val="26"/>
        </w:rPr>
        <w:t xml:space="preserve"> с участием заместителей</w:t>
      </w:r>
      <w:r w:rsidR="001D473B">
        <w:rPr>
          <w:rFonts w:ascii="Times New Roman" w:hAnsi="Times New Roman" w:cs="Times New Roman"/>
          <w:sz w:val="26"/>
          <w:szCs w:val="26"/>
        </w:rPr>
        <w:t xml:space="preserve"> Губернатора Паршуто Е.В., Огородовой Л.М. Значительную помощь техникуму в укреплении материально-технической базы оказали  члены Союза строителей ТДСК, Томскремстройпроект, Сибэлектромонтаж, другие организации. На объектах «Томскремстройпроекта» в составе студенческого строительного  отряда в летний  период 2019 года работало 48 студентов коммунально-</w:t>
      </w:r>
      <w:r w:rsidR="00CC7EA5">
        <w:rPr>
          <w:rFonts w:ascii="Times New Roman" w:hAnsi="Times New Roman" w:cs="Times New Roman"/>
          <w:sz w:val="26"/>
          <w:szCs w:val="26"/>
        </w:rPr>
        <w:t>строительного техникума и ТГАСУ.</w:t>
      </w:r>
      <w:r w:rsidR="001D473B">
        <w:rPr>
          <w:rFonts w:ascii="Times New Roman" w:hAnsi="Times New Roman" w:cs="Times New Roman"/>
          <w:sz w:val="26"/>
          <w:szCs w:val="26"/>
        </w:rPr>
        <w:t xml:space="preserve"> Член президиума Верховного Совета  Союза строителей Малащук В.Н. учредил 2 им</w:t>
      </w:r>
      <w:r w:rsidR="00B06D5E">
        <w:rPr>
          <w:rFonts w:ascii="Times New Roman" w:hAnsi="Times New Roman" w:cs="Times New Roman"/>
          <w:sz w:val="26"/>
          <w:szCs w:val="26"/>
        </w:rPr>
        <w:t xml:space="preserve">енных </w:t>
      </w:r>
      <w:r w:rsidR="001D473B">
        <w:rPr>
          <w:rFonts w:ascii="Times New Roman" w:hAnsi="Times New Roman" w:cs="Times New Roman"/>
          <w:sz w:val="26"/>
          <w:szCs w:val="26"/>
        </w:rPr>
        <w:t>стипендии для студентов э</w:t>
      </w:r>
      <w:r w:rsidR="00CC7EA5">
        <w:rPr>
          <w:rFonts w:ascii="Times New Roman" w:hAnsi="Times New Roman" w:cs="Times New Roman"/>
          <w:sz w:val="26"/>
          <w:szCs w:val="26"/>
        </w:rPr>
        <w:t>тих образовательных учреждений.</w:t>
      </w:r>
      <w:r w:rsidR="00622E7F">
        <w:rPr>
          <w:rFonts w:ascii="Times New Roman" w:hAnsi="Times New Roman" w:cs="Times New Roman"/>
          <w:sz w:val="26"/>
          <w:szCs w:val="26"/>
        </w:rPr>
        <w:t xml:space="preserve"> По заказам</w:t>
      </w:r>
      <w:r w:rsidR="001D473B">
        <w:rPr>
          <w:rFonts w:ascii="Times New Roman" w:hAnsi="Times New Roman" w:cs="Times New Roman"/>
          <w:sz w:val="26"/>
          <w:szCs w:val="26"/>
        </w:rPr>
        <w:t xml:space="preserve"> ТДСК и Томскремстройпроекта техникум готовит</w:t>
      </w:r>
      <w:r w:rsidR="00622E7F">
        <w:rPr>
          <w:rFonts w:ascii="Times New Roman" w:hAnsi="Times New Roman" w:cs="Times New Roman"/>
          <w:sz w:val="26"/>
          <w:szCs w:val="26"/>
        </w:rPr>
        <w:t xml:space="preserve"> для них</w:t>
      </w:r>
      <w:r w:rsidR="001D473B">
        <w:rPr>
          <w:rFonts w:ascii="Times New Roman" w:hAnsi="Times New Roman" w:cs="Times New Roman"/>
          <w:sz w:val="26"/>
          <w:szCs w:val="26"/>
        </w:rPr>
        <w:t xml:space="preserve"> 120 отделочников. Член президиума  Шпетер А.К. избран  председателем попечительского совета ТГАСУ, почетный президент Союза Мальцев Б.А. избран профессором ТГАСУ, входит в состав его Ученого Совета.</w:t>
      </w:r>
    </w:p>
    <w:p w:rsidR="0015033E" w:rsidRDefault="00B06D5E" w:rsidP="00DE5571">
      <w:pPr>
        <w:spacing w:after="0"/>
        <w:ind w:firstLine="708"/>
        <w:jc w:val="both"/>
        <w:rPr>
          <w:rFonts w:ascii="Times New Roman" w:hAnsi="Times New Roman" w:cs="Times New Roman"/>
          <w:sz w:val="26"/>
          <w:szCs w:val="26"/>
        </w:rPr>
      </w:pPr>
      <w:r>
        <w:rPr>
          <w:rFonts w:ascii="Times New Roman" w:hAnsi="Times New Roman" w:cs="Times New Roman"/>
          <w:sz w:val="26"/>
          <w:szCs w:val="26"/>
        </w:rPr>
        <w:t>Выборочный опрос руководител</w:t>
      </w:r>
      <w:r w:rsidR="001D473B">
        <w:rPr>
          <w:rFonts w:ascii="Times New Roman" w:hAnsi="Times New Roman" w:cs="Times New Roman"/>
          <w:sz w:val="26"/>
          <w:szCs w:val="26"/>
        </w:rPr>
        <w:t>ей предприятий и организаций, входящих в состав Союза строителей</w:t>
      </w:r>
      <w:r w:rsidR="004D2F84">
        <w:rPr>
          <w:rFonts w:ascii="Times New Roman" w:hAnsi="Times New Roman" w:cs="Times New Roman"/>
          <w:sz w:val="26"/>
          <w:szCs w:val="26"/>
        </w:rPr>
        <w:t>,</w:t>
      </w:r>
      <w:r w:rsidR="001D473B">
        <w:rPr>
          <w:rFonts w:ascii="Times New Roman" w:hAnsi="Times New Roman" w:cs="Times New Roman"/>
          <w:sz w:val="26"/>
          <w:szCs w:val="26"/>
        </w:rPr>
        <w:t xml:space="preserve"> показал, что они держат в поле зрения соблюден</w:t>
      </w:r>
      <w:r w:rsidR="00622E7F">
        <w:rPr>
          <w:rFonts w:ascii="Times New Roman" w:hAnsi="Times New Roman" w:cs="Times New Roman"/>
          <w:sz w:val="26"/>
          <w:szCs w:val="26"/>
        </w:rPr>
        <w:t>ие действующего законодательства</w:t>
      </w:r>
      <w:r w:rsidR="002B58F4">
        <w:rPr>
          <w:rFonts w:ascii="Times New Roman" w:hAnsi="Times New Roman" w:cs="Times New Roman"/>
          <w:sz w:val="26"/>
          <w:szCs w:val="26"/>
        </w:rPr>
        <w:t xml:space="preserve"> о трудоустройстве инвалидов. В ООО «Т</w:t>
      </w:r>
      <w:r>
        <w:rPr>
          <w:rFonts w:ascii="Times New Roman" w:hAnsi="Times New Roman" w:cs="Times New Roman"/>
          <w:sz w:val="26"/>
          <w:szCs w:val="26"/>
        </w:rPr>
        <w:t>о</w:t>
      </w:r>
      <w:r w:rsidR="004D2F84">
        <w:rPr>
          <w:rFonts w:ascii="Times New Roman" w:hAnsi="Times New Roman" w:cs="Times New Roman"/>
          <w:sz w:val="26"/>
          <w:szCs w:val="26"/>
        </w:rPr>
        <w:t>мскремстройпро</w:t>
      </w:r>
      <w:r w:rsidR="002B58F4">
        <w:rPr>
          <w:rFonts w:ascii="Times New Roman" w:hAnsi="Times New Roman" w:cs="Times New Roman"/>
          <w:sz w:val="26"/>
          <w:szCs w:val="26"/>
        </w:rPr>
        <w:t>ект» количество инвалидов, работающих в Обществе</w:t>
      </w:r>
      <w:r w:rsidR="007115E9">
        <w:rPr>
          <w:rFonts w:ascii="Times New Roman" w:hAnsi="Times New Roman" w:cs="Times New Roman"/>
          <w:sz w:val="26"/>
          <w:szCs w:val="26"/>
        </w:rPr>
        <w:t>,</w:t>
      </w:r>
      <w:r w:rsidR="002B58F4">
        <w:rPr>
          <w:rFonts w:ascii="Times New Roman" w:hAnsi="Times New Roman" w:cs="Times New Roman"/>
          <w:sz w:val="26"/>
          <w:szCs w:val="26"/>
        </w:rPr>
        <w:t xml:space="preserve"> соответствует установленной квоте (4 человека). В соответствии с квотами трудоустроены инвалиды в аппарате ТДСК, в ЗАО «Сибэлектромонтаж». В ООО «Каргасокдорстрой</w:t>
      </w:r>
      <w:r w:rsidR="00622E7F">
        <w:rPr>
          <w:rFonts w:ascii="Times New Roman" w:hAnsi="Times New Roman" w:cs="Times New Roman"/>
          <w:sz w:val="26"/>
          <w:szCs w:val="26"/>
        </w:rPr>
        <w:t>»</w:t>
      </w:r>
      <w:r w:rsidR="002B58F4">
        <w:rPr>
          <w:rFonts w:ascii="Times New Roman" w:hAnsi="Times New Roman" w:cs="Times New Roman"/>
          <w:sz w:val="26"/>
          <w:szCs w:val="26"/>
        </w:rPr>
        <w:t xml:space="preserve"> квота 3 человека, трудоустроен 1. </w:t>
      </w:r>
      <w:r w:rsidR="00622E7F">
        <w:rPr>
          <w:rFonts w:ascii="Times New Roman" w:hAnsi="Times New Roman" w:cs="Times New Roman"/>
          <w:sz w:val="26"/>
          <w:szCs w:val="26"/>
        </w:rPr>
        <w:t xml:space="preserve">В ТГАСУ  при квоте 14 человек, трудоустроены 13. </w:t>
      </w:r>
      <w:r w:rsidR="002B58F4">
        <w:rPr>
          <w:rFonts w:ascii="Times New Roman" w:hAnsi="Times New Roman" w:cs="Times New Roman"/>
          <w:sz w:val="26"/>
          <w:szCs w:val="26"/>
        </w:rPr>
        <w:t xml:space="preserve">В ТФ № 8616 ПАО «Сбербанк» квота 24 инвалида, устроено 4 человека, 20 инвалидов  - «Сбербанк» </w:t>
      </w:r>
      <w:r w:rsidR="001D473B">
        <w:rPr>
          <w:rFonts w:ascii="Times New Roman" w:hAnsi="Times New Roman" w:cs="Times New Roman"/>
          <w:sz w:val="26"/>
          <w:szCs w:val="26"/>
        </w:rPr>
        <w:t xml:space="preserve"> </w:t>
      </w:r>
      <w:r w:rsidR="002B58F4">
        <w:rPr>
          <w:rFonts w:ascii="Times New Roman" w:hAnsi="Times New Roman" w:cs="Times New Roman"/>
          <w:sz w:val="26"/>
          <w:szCs w:val="26"/>
        </w:rPr>
        <w:t xml:space="preserve"> принимает участие в их содержании по договору с Томским региональным отделением Всероссийского общества инвалидов. Трудности  с выполнением требований законодательства о трудоустройстве  инвалидов в строительных  организациях в основном связаны со сложившейся непростой ситуацией в строительной отрасли и спецификой работы. В последнее время в организациях существенно сокра</w:t>
      </w:r>
      <w:r w:rsidR="00622E7F">
        <w:rPr>
          <w:rFonts w:ascii="Times New Roman" w:hAnsi="Times New Roman" w:cs="Times New Roman"/>
          <w:sz w:val="26"/>
          <w:szCs w:val="26"/>
        </w:rPr>
        <w:t>тился аппарат управления. Условия работы</w:t>
      </w:r>
      <w:r w:rsidR="002B58F4">
        <w:rPr>
          <w:rFonts w:ascii="Times New Roman" w:hAnsi="Times New Roman" w:cs="Times New Roman"/>
          <w:sz w:val="26"/>
          <w:szCs w:val="26"/>
        </w:rPr>
        <w:t xml:space="preserve"> человека с ограниченными возможностями </w:t>
      </w:r>
      <w:r>
        <w:rPr>
          <w:rFonts w:ascii="Times New Roman" w:hAnsi="Times New Roman" w:cs="Times New Roman"/>
          <w:sz w:val="26"/>
          <w:szCs w:val="26"/>
        </w:rPr>
        <w:t>вахтовым методом, на строительной площадке, на предприятиях строитель</w:t>
      </w:r>
      <w:r w:rsidR="00622E7F">
        <w:rPr>
          <w:rFonts w:ascii="Times New Roman" w:hAnsi="Times New Roman" w:cs="Times New Roman"/>
          <w:sz w:val="26"/>
          <w:szCs w:val="26"/>
        </w:rPr>
        <w:t>ной индустрии не приемлемы</w:t>
      </w:r>
      <w:r>
        <w:rPr>
          <w:rFonts w:ascii="Times New Roman" w:hAnsi="Times New Roman" w:cs="Times New Roman"/>
          <w:sz w:val="26"/>
          <w:szCs w:val="26"/>
        </w:rPr>
        <w:t xml:space="preserve"> для обеих сторон.</w:t>
      </w:r>
    </w:p>
    <w:p w:rsidR="007115E9" w:rsidRDefault="007115E9" w:rsidP="00DE5571">
      <w:pPr>
        <w:spacing w:after="0"/>
        <w:ind w:firstLine="708"/>
        <w:jc w:val="both"/>
        <w:rPr>
          <w:rFonts w:ascii="Times New Roman" w:hAnsi="Times New Roman" w:cs="Times New Roman"/>
          <w:sz w:val="26"/>
          <w:szCs w:val="26"/>
        </w:rPr>
      </w:pPr>
      <w:r>
        <w:rPr>
          <w:rFonts w:ascii="Times New Roman" w:hAnsi="Times New Roman" w:cs="Times New Roman"/>
          <w:sz w:val="26"/>
          <w:szCs w:val="26"/>
        </w:rPr>
        <w:t>Организационная работа органов управления Союза строителей по выполнению положений Отраслевого соглашения продолжается. На заседании Президиума  Верховного Совета Союза строителей, которое прошло 5 февраля текущего года, определен порядок действий по преодолению неблагоприятного положения дел, сложившегося в строительной отрасли, созданию базовых основ для выполнения положений  Отраслевого соглашения.</w:t>
      </w:r>
    </w:p>
    <w:p w:rsidR="007115E9" w:rsidRDefault="007115E9" w:rsidP="00DE5571">
      <w:pPr>
        <w:spacing w:after="0"/>
        <w:ind w:firstLine="708"/>
        <w:jc w:val="both"/>
        <w:rPr>
          <w:rFonts w:ascii="Times New Roman" w:hAnsi="Times New Roman" w:cs="Times New Roman"/>
          <w:sz w:val="26"/>
          <w:szCs w:val="26"/>
        </w:rPr>
      </w:pPr>
      <w:r>
        <w:rPr>
          <w:rFonts w:ascii="Times New Roman" w:hAnsi="Times New Roman" w:cs="Times New Roman"/>
          <w:sz w:val="26"/>
          <w:szCs w:val="26"/>
        </w:rPr>
        <w:t>Предложений по внесению</w:t>
      </w:r>
      <w:r w:rsidR="00C230E9">
        <w:rPr>
          <w:rFonts w:ascii="Times New Roman" w:hAnsi="Times New Roman" w:cs="Times New Roman"/>
          <w:sz w:val="26"/>
          <w:szCs w:val="26"/>
        </w:rPr>
        <w:t xml:space="preserve"> в Отраслевое соглашение изменений по достижению задач национальных проектов от членов Союза строителей не поступало.</w:t>
      </w:r>
    </w:p>
    <w:p w:rsidR="00282F30" w:rsidRDefault="00282F30" w:rsidP="00DE5571">
      <w:pPr>
        <w:spacing w:after="0"/>
        <w:ind w:firstLine="708"/>
        <w:jc w:val="both"/>
        <w:rPr>
          <w:rFonts w:ascii="Times New Roman" w:hAnsi="Times New Roman" w:cs="Times New Roman"/>
          <w:sz w:val="26"/>
          <w:szCs w:val="26"/>
        </w:rPr>
      </w:pPr>
    </w:p>
    <w:p w:rsidR="00282F30" w:rsidRDefault="00282F30" w:rsidP="00DE5571">
      <w:pPr>
        <w:spacing w:after="0"/>
        <w:ind w:firstLine="708"/>
        <w:jc w:val="both"/>
        <w:rPr>
          <w:rFonts w:ascii="Times New Roman" w:hAnsi="Times New Roman" w:cs="Times New Roman"/>
          <w:sz w:val="26"/>
          <w:szCs w:val="26"/>
        </w:rPr>
      </w:pPr>
    </w:p>
    <w:p w:rsidR="00282F30" w:rsidRDefault="00282F30" w:rsidP="00DE5571">
      <w:pPr>
        <w:spacing w:after="0"/>
        <w:ind w:firstLine="708"/>
        <w:jc w:val="both"/>
        <w:rPr>
          <w:rFonts w:ascii="Times New Roman" w:hAnsi="Times New Roman" w:cs="Times New Roman"/>
          <w:sz w:val="26"/>
          <w:szCs w:val="26"/>
        </w:rPr>
      </w:pPr>
    </w:p>
    <w:p w:rsidR="00282F30" w:rsidRDefault="00282F30" w:rsidP="00DE5571">
      <w:pPr>
        <w:spacing w:after="0"/>
        <w:ind w:firstLine="708"/>
        <w:jc w:val="both"/>
        <w:rPr>
          <w:rFonts w:ascii="Times New Roman" w:hAnsi="Times New Roman" w:cs="Times New Roman"/>
          <w:sz w:val="26"/>
          <w:szCs w:val="26"/>
        </w:rPr>
      </w:pPr>
      <w:r>
        <w:rPr>
          <w:rFonts w:ascii="Times New Roman" w:hAnsi="Times New Roman" w:cs="Times New Roman"/>
          <w:sz w:val="26"/>
          <w:szCs w:val="26"/>
        </w:rPr>
        <w:t>Директор Союза строителей</w:t>
      </w:r>
    </w:p>
    <w:p w:rsidR="00282F30" w:rsidRPr="003967C0" w:rsidRDefault="00282F30" w:rsidP="00DE5571">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Томской области                                                             </w:t>
      </w:r>
      <w:r w:rsidR="00992E4F">
        <w:rPr>
          <w:rFonts w:ascii="Times New Roman" w:hAnsi="Times New Roman" w:cs="Times New Roman"/>
          <w:sz w:val="26"/>
          <w:szCs w:val="26"/>
        </w:rPr>
        <w:t xml:space="preserve">          </w:t>
      </w:r>
      <w:r>
        <w:rPr>
          <w:rFonts w:ascii="Times New Roman" w:hAnsi="Times New Roman" w:cs="Times New Roman"/>
          <w:sz w:val="26"/>
          <w:szCs w:val="26"/>
        </w:rPr>
        <w:t xml:space="preserve">   Ю.В. Иванов</w:t>
      </w:r>
    </w:p>
    <w:sectPr w:rsidR="00282F30" w:rsidRPr="003967C0" w:rsidSect="0046695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A5" w:rsidRDefault="005731A5" w:rsidP="00332A0B">
      <w:pPr>
        <w:spacing w:after="0" w:line="240" w:lineRule="auto"/>
      </w:pPr>
      <w:r>
        <w:separator/>
      </w:r>
    </w:p>
  </w:endnote>
  <w:endnote w:type="continuationSeparator" w:id="0">
    <w:p w:rsidR="005731A5" w:rsidRDefault="005731A5" w:rsidP="00332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3B" w:rsidRDefault="001D4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0985"/>
      <w:docPartObj>
        <w:docPartGallery w:val="Page Numbers (Bottom of Page)"/>
        <w:docPartUnique/>
      </w:docPartObj>
    </w:sdtPr>
    <w:sdtContent>
      <w:p w:rsidR="001D473B" w:rsidRDefault="00662ECF">
        <w:pPr>
          <w:pStyle w:val="a5"/>
          <w:jc w:val="center"/>
        </w:pPr>
        <w:fldSimple w:instr=" PAGE   \* MERGEFORMAT ">
          <w:r w:rsidR="005731A5">
            <w:rPr>
              <w:noProof/>
            </w:rPr>
            <w:t>1</w:t>
          </w:r>
        </w:fldSimple>
      </w:p>
    </w:sdtContent>
  </w:sdt>
  <w:p w:rsidR="001D473B" w:rsidRDefault="001D473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3B" w:rsidRDefault="001D4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A5" w:rsidRDefault="005731A5" w:rsidP="00332A0B">
      <w:pPr>
        <w:spacing w:after="0" w:line="240" w:lineRule="auto"/>
      </w:pPr>
      <w:r>
        <w:separator/>
      </w:r>
    </w:p>
  </w:footnote>
  <w:footnote w:type="continuationSeparator" w:id="0">
    <w:p w:rsidR="005731A5" w:rsidRDefault="005731A5" w:rsidP="00332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3B" w:rsidRDefault="001D47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3B" w:rsidRDefault="001D473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3B" w:rsidRDefault="001D473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AF7827"/>
    <w:rsid w:val="00022F8C"/>
    <w:rsid w:val="00045CEA"/>
    <w:rsid w:val="0015033E"/>
    <w:rsid w:val="001D473B"/>
    <w:rsid w:val="0025739D"/>
    <w:rsid w:val="00282F30"/>
    <w:rsid w:val="002B58F4"/>
    <w:rsid w:val="002D59AF"/>
    <w:rsid w:val="0030431A"/>
    <w:rsid w:val="00320242"/>
    <w:rsid w:val="00332A0B"/>
    <w:rsid w:val="00382C9C"/>
    <w:rsid w:val="003967C0"/>
    <w:rsid w:val="003D7BA8"/>
    <w:rsid w:val="003E139B"/>
    <w:rsid w:val="003E213E"/>
    <w:rsid w:val="004216EC"/>
    <w:rsid w:val="0046695B"/>
    <w:rsid w:val="00495FD7"/>
    <w:rsid w:val="0049667E"/>
    <w:rsid w:val="004D2F84"/>
    <w:rsid w:val="005731A5"/>
    <w:rsid w:val="005A2561"/>
    <w:rsid w:val="005B6324"/>
    <w:rsid w:val="00622E7F"/>
    <w:rsid w:val="00632947"/>
    <w:rsid w:val="00661FC5"/>
    <w:rsid w:val="00662ECF"/>
    <w:rsid w:val="006C7DB4"/>
    <w:rsid w:val="00704195"/>
    <w:rsid w:val="007115E9"/>
    <w:rsid w:val="00726659"/>
    <w:rsid w:val="0073713E"/>
    <w:rsid w:val="00783A82"/>
    <w:rsid w:val="007B497A"/>
    <w:rsid w:val="007C60CC"/>
    <w:rsid w:val="007C6790"/>
    <w:rsid w:val="007E50A7"/>
    <w:rsid w:val="008D42FC"/>
    <w:rsid w:val="009747FC"/>
    <w:rsid w:val="00992E4F"/>
    <w:rsid w:val="00A61992"/>
    <w:rsid w:val="00A65E95"/>
    <w:rsid w:val="00A7375E"/>
    <w:rsid w:val="00A86196"/>
    <w:rsid w:val="00AF7827"/>
    <w:rsid w:val="00B06D5E"/>
    <w:rsid w:val="00B1358F"/>
    <w:rsid w:val="00B246BE"/>
    <w:rsid w:val="00B33560"/>
    <w:rsid w:val="00B6672D"/>
    <w:rsid w:val="00B67F8E"/>
    <w:rsid w:val="00B91286"/>
    <w:rsid w:val="00BB5AB2"/>
    <w:rsid w:val="00C230E9"/>
    <w:rsid w:val="00C30E2F"/>
    <w:rsid w:val="00C32191"/>
    <w:rsid w:val="00C52F03"/>
    <w:rsid w:val="00CC7EA5"/>
    <w:rsid w:val="00DE5571"/>
    <w:rsid w:val="00E66AEC"/>
    <w:rsid w:val="00F900F2"/>
    <w:rsid w:val="00FC0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2A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2A0B"/>
  </w:style>
  <w:style w:type="paragraph" w:styleId="a5">
    <w:name w:val="footer"/>
    <w:basedOn w:val="a"/>
    <w:link w:val="a6"/>
    <w:uiPriority w:val="99"/>
    <w:unhideWhenUsed/>
    <w:rsid w:val="00332A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2A0B"/>
  </w:style>
</w:styles>
</file>

<file path=word/webSettings.xml><?xml version="1.0" encoding="utf-8"?>
<w:webSettings xmlns:r="http://schemas.openxmlformats.org/officeDocument/2006/relationships" xmlns:w="http://schemas.openxmlformats.org/wordprocessingml/2006/main">
  <w:divs>
    <w:div w:id="277685931">
      <w:bodyDiv w:val="1"/>
      <w:marLeft w:val="0"/>
      <w:marRight w:val="0"/>
      <w:marTop w:val="0"/>
      <w:marBottom w:val="0"/>
      <w:divBdr>
        <w:top w:val="none" w:sz="0" w:space="0" w:color="auto"/>
        <w:left w:val="none" w:sz="0" w:space="0" w:color="auto"/>
        <w:bottom w:val="none" w:sz="0" w:space="0" w:color="auto"/>
        <w:right w:val="none" w:sz="0" w:space="0" w:color="auto"/>
      </w:divBdr>
    </w:div>
    <w:div w:id="11325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3337C-D122-485E-98DC-9C70E6C6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2562</Words>
  <Characters>14606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Союз строителей</dc:creator>
  <cp:lastModifiedBy>Союз строителей</cp:lastModifiedBy>
  <cp:revision>2</cp:revision>
  <cp:lastPrinted>2020-02-19T09:07:00Z</cp:lastPrinted>
  <dcterms:created xsi:type="dcterms:W3CDTF">2020-02-19T09:07:00Z</dcterms:created>
  <dcterms:modified xsi:type="dcterms:W3CDTF">2020-02-19T09:07:00Z</dcterms:modified>
</cp:coreProperties>
</file>